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Nombre del emprendimiento: ___________________________________</w:t>
      </w:r>
    </w:p>
    <w:p>
      <w:pPr>
        <w:pStyle w:val="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Producto o servicio que ofrece en su emprendimiento:</w:t>
      </w:r>
    </w:p>
    <w:p>
      <w:pPr>
        <w:pStyle w:val="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___________________________________________________________</w:t>
      </w:r>
    </w:p>
    <w:p>
      <w:pPr>
        <w:pStyle w:val="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___________________________________________________________</w:t>
      </w:r>
    </w:p>
    <w:p>
      <w:pPr>
        <w:pStyle w:val="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Nombre del emprendedor o emprendedores: ___________________________________________________________</w:t>
      </w:r>
    </w:p>
    <w:p>
      <w:pPr>
        <w:pStyle w:val="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4920"/>
        <w:gridCol w:w="1156"/>
        <w:gridCol w:w="1083"/>
        <w:gridCol w:w="1594"/>
        <w:gridCol w:w="1221"/>
      </w:tblGrid>
      <w:tr>
        <w:trPr>
          <w:trHeight w:val="310" w:hRule="atLeast"/>
        </w:trPr>
        <w:tc>
          <w:tcPr>
            <w:tcW w:w="9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9D08E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COSTEO DE ACTIVIDADES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Actividad 1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b/>
                <w:bCs/>
                <w:color w:val="000000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lang w:val="es-CO"/>
              </w:rPr>
              <w:t>Cantidad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b/>
                <w:bCs/>
                <w:color w:val="000000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lang w:val="es-CO"/>
              </w:rPr>
              <w:t>Valor unitario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b/>
                <w:bCs/>
                <w:color w:val="000000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lang w:val="es-CO"/>
              </w:rPr>
              <w:t>Valor total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 xml:space="preserve">Recurso humano 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Horas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Plan del Celular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Horas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Otros recursos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Unidades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Total, actividad 1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Actividad 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Recurso humano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Horas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Transporte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Horas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Otros recursos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Unidades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Total, actividad 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Actividad 3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 xml:space="preserve">Recurso humano 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Horas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Otros recursos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Unidades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Total, actividad 3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Recursos claves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Arrendamiento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Servicios públicos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Otros recursos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Total, actividad 4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</w:tr>
      <w:tr>
        <w:trPr>
          <w:trHeight w:val="310" w:hRule="atLeast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9D08E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Total de costos indirectos o fijos del mes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color="000000" w:fill="A9D08E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A9D08E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000000" w:fill="A9D08E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CO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000000" w:fill="A9D08E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0.00</w:t>
            </w:r>
          </w:p>
        </w:tc>
      </w:tr>
    </w:tbl>
    <w:p>
      <w:pPr>
        <w:pStyle w:val="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Nota: Si requiere más actividades solo adicione los renglones a la tabla</w:t>
      </w:r>
    </w:p>
    <w:p>
      <w:pPr>
        <w:pStyle w:val="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3" w:right="1133" w:gutter="0" w:header="720" w:top="1133" w:footer="72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tbl>
    <w:tblPr>
      <w:tblStyle w:val="a2"/>
      <w:tblW w:w="9974" w:type="dxa"/>
      <w:jc w:val="left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noHBand="1" w:noVBand="1" w:firstColumn="0" w:lastRow="0" w:lastColumn="0" w:firstRow="0"/>
    </w:tblPr>
    <w:tblGrid>
      <w:gridCol w:w="9974"/>
    </w:tblGrid>
    <w:tr>
      <w:trPr/>
      <w:tc>
        <w:tcPr>
          <w:tcW w:w="997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FFF2CC" w:val="clear"/>
        </w:tcPr>
        <w:p>
          <w:pPr>
            <w:pStyle w:val="Normal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ind w:right="-181" w:hanging="0"/>
            <w:jc w:val="center"/>
            <w:rPr>
              <w:rFonts w:ascii="Calibri" w:hAnsi="Calibri" w:eastAsia="Calibri" w:cs="Calibri"/>
            </w:rPr>
          </w:pPr>
          <w:r>
            <w:rPr>
              <w:rFonts w:eastAsia="Verdana" w:cs="Verdana" w:ascii="Verdana" w:hAnsi="Verdana"/>
              <w:b/>
              <w:sz w:val="28"/>
              <w:szCs w:val="28"/>
            </w:rPr>
            <w:t>Anexo tarea Módulo 12 - Estructura de costos</w:t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419" w:eastAsia="es-CO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419" w:eastAsia="es-CO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LibreOffice/7.5.5.2$Linux_X86_64 LibreOffice_project/50$Build-2</Application>
  <AppVersion>15.0000</AppVersion>
  <Pages>1</Pages>
  <Words>138</Words>
  <Characters>933</Characters>
  <CharactersWithSpaces>1082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2022-09-02T21:42:00Z</dcterms:created>
  <dc:creator>Luz Dary Montoya Ocampo</dc:creator>
  <dc:description/>
  <dc:language>es-CO</dc:language>
  <cp:lastModifiedBy/>
  <dcterms:modified xsi:type="dcterms:W3CDTF">2023-08-28T09:40:23Z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